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74B4" w14:textId="77777777" w:rsidR="005A332B" w:rsidRDefault="005A332B">
      <w:r>
        <w:t>DCNSCC Meeting Minutes</w:t>
      </w:r>
    </w:p>
    <w:p w14:paraId="4F58CCAB" w14:textId="77777777" w:rsidR="005A332B" w:rsidRDefault="005A332B">
      <w:r>
        <w:t>Jan 6, 2021</w:t>
      </w:r>
    </w:p>
    <w:p w14:paraId="1CB0AD91" w14:textId="77777777" w:rsidR="005A332B" w:rsidRDefault="005A332B"/>
    <w:p w14:paraId="40FF5E4E" w14:textId="77777777" w:rsidR="005A332B" w:rsidRDefault="005A332B">
      <w:r>
        <w:t>Recognition: President Emeritus Tim Willoughby Moved: Mary Ann, Second: Coco</w:t>
      </w:r>
    </w:p>
    <w:p w14:paraId="1FD1ACE1" w14:textId="77777777" w:rsidR="005A332B" w:rsidRDefault="005A332B"/>
    <w:p w14:paraId="49E205B6" w14:textId="77777777" w:rsidR="005A332B" w:rsidRDefault="005A332B">
      <w:r>
        <w:t>Speaker: Don Lane, Co-Chair of Housing Santa Cruz County</w:t>
      </w:r>
    </w:p>
    <w:p w14:paraId="7F01E603" w14:textId="77777777" w:rsidR="005A332B" w:rsidRDefault="005A332B"/>
    <w:p w14:paraId="06E20B90" w14:textId="77777777" w:rsidR="005A332B" w:rsidRDefault="005A332B">
      <w:pPr>
        <w:rPr>
          <w:b/>
        </w:rPr>
      </w:pPr>
      <w:r>
        <w:rPr>
          <w:b/>
        </w:rPr>
        <w:t>Club Business</w:t>
      </w:r>
    </w:p>
    <w:p w14:paraId="28E23A34" w14:textId="77777777" w:rsidR="00BE2AF1" w:rsidRDefault="00BE2AF1" w:rsidP="005A332B">
      <w:pPr>
        <w:pStyle w:val="ListParagraph"/>
        <w:numPr>
          <w:ilvl w:val="0"/>
          <w:numId w:val="1"/>
        </w:numPr>
      </w:pPr>
      <w:r>
        <w:t xml:space="preserve">Motion to give $500 to HSCC </w:t>
      </w:r>
      <w:r w:rsidRPr="00BE2AF1">
        <w:rPr>
          <w:b/>
        </w:rPr>
        <w:t>Moved: Coco Second: Mary Ann Approved Unanimously</w:t>
      </w:r>
    </w:p>
    <w:p w14:paraId="09DF9AC9" w14:textId="77777777" w:rsidR="005A332B" w:rsidRDefault="005A332B" w:rsidP="005A332B">
      <w:pPr>
        <w:pStyle w:val="ListParagraph"/>
        <w:numPr>
          <w:ilvl w:val="0"/>
          <w:numId w:val="1"/>
        </w:numPr>
      </w:pPr>
      <w:r>
        <w:t>Reports:</w:t>
      </w:r>
    </w:p>
    <w:p w14:paraId="6241C5D8" w14:textId="77777777" w:rsidR="005A332B" w:rsidRDefault="005A332B" w:rsidP="005A332B">
      <w:pPr>
        <w:pStyle w:val="ListParagraph"/>
        <w:numPr>
          <w:ilvl w:val="1"/>
          <w:numId w:val="1"/>
        </w:numPr>
      </w:pPr>
      <w:r>
        <w:t>Treasurer</w:t>
      </w:r>
    </w:p>
    <w:p w14:paraId="104FCB7C" w14:textId="77777777" w:rsidR="00BE2AF1" w:rsidRDefault="00C74D41" w:rsidP="00BE2AF1">
      <w:pPr>
        <w:pStyle w:val="ListParagraph"/>
        <w:numPr>
          <w:ilvl w:val="2"/>
          <w:numId w:val="1"/>
        </w:numPr>
      </w:pPr>
      <w:r>
        <w:t>Starting in early sept, starting selling more on the website successfully</w:t>
      </w:r>
    </w:p>
    <w:p w14:paraId="603E099E" w14:textId="77777777" w:rsidR="00C74D41" w:rsidRDefault="00C74D41" w:rsidP="00BE2AF1">
      <w:pPr>
        <w:pStyle w:val="ListParagraph"/>
        <w:numPr>
          <w:ilvl w:val="2"/>
          <w:numId w:val="1"/>
        </w:numPr>
      </w:pPr>
      <w:r>
        <w:t>$2900.89 net</w:t>
      </w:r>
    </w:p>
    <w:p w14:paraId="4703EDBB" w14:textId="77777777" w:rsidR="00C74D41" w:rsidRDefault="00C74D41" w:rsidP="00BE2AF1">
      <w:pPr>
        <w:pStyle w:val="ListParagraph"/>
        <w:numPr>
          <w:ilvl w:val="2"/>
          <w:numId w:val="1"/>
        </w:numPr>
      </w:pPr>
      <w:r>
        <w:t>$702 press banner ads</w:t>
      </w:r>
    </w:p>
    <w:p w14:paraId="7CC3F805" w14:textId="77777777" w:rsidR="00C74D41" w:rsidRDefault="00C74D41" w:rsidP="00BE2AF1">
      <w:pPr>
        <w:pStyle w:val="ListParagraph"/>
        <w:numPr>
          <w:ilvl w:val="2"/>
          <w:numId w:val="1"/>
        </w:numPr>
      </w:pPr>
      <w:r>
        <w:t>$50 to Secretary of State</w:t>
      </w:r>
    </w:p>
    <w:p w14:paraId="050ED6E6" w14:textId="77777777" w:rsidR="00C74D41" w:rsidRPr="00C74D41" w:rsidRDefault="00C74D41" w:rsidP="00C74D41">
      <w:pPr>
        <w:pStyle w:val="ListParagraph"/>
        <w:numPr>
          <w:ilvl w:val="2"/>
          <w:numId w:val="1"/>
        </w:numPr>
      </w:pPr>
      <w:r>
        <w:t xml:space="preserve">Started September with </w:t>
      </w:r>
      <w:r w:rsidRPr="00C74D41">
        <w:t>$7,786.87</w:t>
      </w:r>
    </w:p>
    <w:p w14:paraId="2556EB6E" w14:textId="77777777" w:rsidR="00C74D41" w:rsidRDefault="00C74D41" w:rsidP="00C74D41">
      <w:pPr>
        <w:pStyle w:val="ListParagraph"/>
        <w:numPr>
          <w:ilvl w:val="2"/>
          <w:numId w:val="1"/>
        </w:numPr>
      </w:pPr>
      <w:r>
        <w:t xml:space="preserve">Balance now: </w:t>
      </w:r>
      <w:r w:rsidRPr="00C74D41">
        <w:t>$9,835.84</w:t>
      </w:r>
    </w:p>
    <w:p w14:paraId="1292A571" w14:textId="77777777" w:rsidR="005A332B" w:rsidRDefault="005A332B" w:rsidP="005A332B">
      <w:pPr>
        <w:pStyle w:val="ListParagraph"/>
        <w:numPr>
          <w:ilvl w:val="1"/>
          <w:numId w:val="1"/>
        </w:numPr>
      </w:pPr>
      <w:r>
        <w:t>Affordable Housing</w:t>
      </w:r>
    </w:p>
    <w:p w14:paraId="1EE1A8A9" w14:textId="77777777" w:rsidR="00C74D41" w:rsidRDefault="00C74D41" w:rsidP="00C74D41">
      <w:pPr>
        <w:pStyle w:val="ListParagraph"/>
        <w:numPr>
          <w:ilvl w:val="2"/>
          <w:numId w:val="1"/>
        </w:numPr>
      </w:pPr>
      <w:r>
        <w:t>Linda: was at a BOS meeting in Jan/Feb and McPherson was open to policies that would promote ADUs. Would like to reach out to him about that.</w:t>
      </w:r>
    </w:p>
    <w:p w14:paraId="52100F3E" w14:textId="77777777" w:rsidR="00C74D41" w:rsidRDefault="00C74D41" w:rsidP="00C74D41">
      <w:pPr>
        <w:pStyle w:val="ListParagraph"/>
        <w:numPr>
          <w:ilvl w:val="2"/>
          <w:numId w:val="1"/>
        </w:numPr>
      </w:pPr>
      <w:r>
        <w:t xml:space="preserve">Tim: Santa Cruz has a lot of activity going on. </w:t>
      </w:r>
    </w:p>
    <w:p w14:paraId="4D25B209" w14:textId="77777777" w:rsidR="005A332B" w:rsidRDefault="005A332B" w:rsidP="005A332B">
      <w:pPr>
        <w:pStyle w:val="ListParagraph"/>
        <w:numPr>
          <w:ilvl w:val="1"/>
          <w:numId w:val="1"/>
        </w:numPr>
      </w:pPr>
      <w:r>
        <w:t>DCC</w:t>
      </w:r>
    </w:p>
    <w:p w14:paraId="3A2BEE6B" w14:textId="77777777" w:rsidR="00C74D41" w:rsidRDefault="00C74D41" w:rsidP="00C74D41">
      <w:pPr>
        <w:pStyle w:val="ListParagraph"/>
        <w:numPr>
          <w:ilvl w:val="2"/>
          <w:numId w:val="1"/>
        </w:numPr>
      </w:pPr>
      <w:r>
        <w:t>Doing a voter guide</w:t>
      </w:r>
    </w:p>
    <w:p w14:paraId="42664EF8" w14:textId="77777777" w:rsidR="00C74D41" w:rsidRDefault="00C74D41" w:rsidP="00C74D41">
      <w:pPr>
        <w:pStyle w:val="ListParagraph"/>
        <w:numPr>
          <w:ilvl w:val="2"/>
          <w:numId w:val="1"/>
        </w:numPr>
      </w:pPr>
      <w:r>
        <w:t>Zach Friend and his guest Donnie spoke.</w:t>
      </w:r>
    </w:p>
    <w:p w14:paraId="69F06099" w14:textId="77777777" w:rsidR="00C74D41" w:rsidRDefault="00C74D41" w:rsidP="00C74D41">
      <w:pPr>
        <w:pStyle w:val="ListParagraph"/>
        <w:numPr>
          <w:ilvl w:val="2"/>
          <w:numId w:val="1"/>
        </w:numPr>
      </w:pPr>
      <w:r>
        <w:t>Any chartered club that endorsed against the CDP will lose club status immediately.</w:t>
      </w:r>
    </w:p>
    <w:p w14:paraId="45B6CBFC" w14:textId="77777777" w:rsidR="005A332B" w:rsidRDefault="005A332B" w:rsidP="005A332B">
      <w:pPr>
        <w:pStyle w:val="ListParagraph"/>
        <w:numPr>
          <w:ilvl w:val="0"/>
          <w:numId w:val="1"/>
        </w:numPr>
      </w:pPr>
      <w:r>
        <w:t>Membership – Time to renew for 2021</w:t>
      </w:r>
    </w:p>
    <w:p w14:paraId="10BC6CCC" w14:textId="77777777" w:rsidR="00847E58" w:rsidRDefault="00847E58" w:rsidP="00847E58">
      <w:pPr>
        <w:pStyle w:val="ListParagraph"/>
        <w:numPr>
          <w:ilvl w:val="1"/>
          <w:numId w:val="1"/>
        </w:numPr>
      </w:pPr>
      <w:r>
        <w:t>$20 minimum</w:t>
      </w:r>
    </w:p>
    <w:p w14:paraId="27A69751" w14:textId="77777777" w:rsidR="00847E58" w:rsidRDefault="00847E58" w:rsidP="00847E58">
      <w:pPr>
        <w:pStyle w:val="ListParagraph"/>
        <w:numPr>
          <w:ilvl w:val="1"/>
          <w:numId w:val="1"/>
        </w:numPr>
      </w:pPr>
      <w:r>
        <w:t>Either pay online or via mail to Glenn’s house</w:t>
      </w:r>
    </w:p>
    <w:p w14:paraId="3D07C3A9" w14:textId="77777777" w:rsidR="005A332B" w:rsidRDefault="005A332B" w:rsidP="005A332B">
      <w:pPr>
        <w:pStyle w:val="ListParagraph"/>
        <w:numPr>
          <w:ilvl w:val="0"/>
          <w:numId w:val="1"/>
        </w:numPr>
      </w:pPr>
      <w:r>
        <w:t>Proposed By-Laws Amendment</w:t>
      </w:r>
    </w:p>
    <w:p w14:paraId="6DE9FDF0" w14:textId="77777777" w:rsidR="00847E58" w:rsidRDefault="00847E58" w:rsidP="00847E58">
      <w:pPr>
        <w:pStyle w:val="ListParagraph"/>
        <w:numPr>
          <w:ilvl w:val="1"/>
          <w:numId w:val="1"/>
        </w:numPr>
      </w:pPr>
      <w:r>
        <w:t>Linda: bringing it forward this evening to be voted on next month.</w:t>
      </w:r>
    </w:p>
    <w:p w14:paraId="44BFCE55" w14:textId="77777777" w:rsidR="00847E58" w:rsidRDefault="00847E58" w:rsidP="00847E58">
      <w:pPr>
        <w:pStyle w:val="ListParagraph"/>
        <w:numPr>
          <w:ilvl w:val="1"/>
          <w:numId w:val="1"/>
        </w:numPr>
      </w:pPr>
      <w:r>
        <w:t>Change would make endorsement process be the same as the DCC.</w:t>
      </w:r>
    </w:p>
    <w:p w14:paraId="0D5B6D52" w14:textId="77777777" w:rsidR="00847E58" w:rsidRDefault="00847E58" w:rsidP="00847E58">
      <w:pPr>
        <w:pStyle w:val="ListParagraph"/>
        <w:numPr>
          <w:ilvl w:val="1"/>
          <w:numId w:val="1"/>
        </w:numPr>
      </w:pPr>
      <w:r>
        <w:t>Proposed Change: “To be eligible for endorsement, a candidate shall be a registered Democrat for a period of not less than six (6) months prior to the final filing date for that office.”</w:t>
      </w:r>
    </w:p>
    <w:p w14:paraId="077D9F7C" w14:textId="77777777" w:rsidR="005A332B" w:rsidRDefault="005A332B" w:rsidP="005A332B">
      <w:pPr>
        <w:pStyle w:val="ListParagraph"/>
        <w:numPr>
          <w:ilvl w:val="0"/>
          <w:numId w:val="1"/>
        </w:numPr>
      </w:pPr>
      <w:r>
        <w:t>Democratic ideals Award for Outstanding Youth</w:t>
      </w:r>
    </w:p>
    <w:p w14:paraId="795C1077" w14:textId="77777777" w:rsidR="005A332B" w:rsidRDefault="005A332B" w:rsidP="005A332B">
      <w:pPr>
        <w:pStyle w:val="ListParagraph"/>
        <w:numPr>
          <w:ilvl w:val="1"/>
          <w:numId w:val="1"/>
        </w:numPr>
      </w:pPr>
      <w:r>
        <w:t>Vote to approve $1000 for two $500 awards</w:t>
      </w:r>
    </w:p>
    <w:p w14:paraId="5BF09CD1" w14:textId="77777777" w:rsidR="00847E58" w:rsidRPr="00847E58" w:rsidRDefault="00847E58" w:rsidP="00847E58">
      <w:pPr>
        <w:pStyle w:val="ListParagraph"/>
        <w:numPr>
          <w:ilvl w:val="2"/>
          <w:numId w:val="1"/>
        </w:numPr>
        <w:rPr>
          <w:b/>
        </w:rPr>
      </w:pPr>
      <w:r w:rsidRPr="00847E58">
        <w:rPr>
          <w:b/>
        </w:rPr>
        <w:t>Moved by Laura, Seconded by Marc Passed Unanimously</w:t>
      </w:r>
    </w:p>
    <w:p w14:paraId="38BCD3DF" w14:textId="77777777" w:rsidR="005A332B" w:rsidRDefault="005A332B" w:rsidP="005A332B">
      <w:pPr>
        <w:pStyle w:val="ListParagraph"/>
        <w:numPr>
          <w:ilvl w:val="1"/>
          <w:numId w:val="1"/>
        </w:numPr>
      </w:pPr>
      <w:r>
        <w:t>Invitation to join Youth Awards Committee</w:t>
      </w:r>
    </w:p>
    <w:p w14:paraId="3F18D29A" w14:textId="77777777" w:rsidR="00847E58" w:rsidRDefault="00847E58" w:rsidP="00847E58">
      <w:pPr>
        <w:pStyle w:val="ListParagraph"/>
        <w:numPr>
          <w:ilvl w:val="2"/>
          <w:numId w:val="1"/>
        </w:numPr>
      </w:pPr>
      <w:r>
        <w:t>Laura invited folks to join the committee</w:t>
      </w:r>
    </w:p>
    <w:p w14:paraId="36542773" w14:textId="77777777" w:rsidR="00847E58" w:rsidRDefault="00847E58" w:rsidP="00847E58">
      <w:pPr>
        <w:pStyle w:val="ListParagraph"/>
        <w:numPr>
          <w:ilvl w:val="3"/>
          <w:numId w:val="1"/>
        </w:numPr>
      </w:pPr>
      <w:r>
        <w:t>Jack</w:t>
      </w:r>
    </w:p>
    <w:p w14:paraId="557A47E2" w14:textId="77777777" w:rsidR="00847E58" w:rsidRDefault="00847E58" w:rsidP="00847E58">
      <w:pPr>
        <w:pStyle w:val="ListParagraph"/>
        <w:numPr>
          <w:ilvl w:val="3"/>
          <w:numId w:val="1"/>
        </w:numPr>
      </w:pPr>
      <w:r>
        <w:t>Mary Ann</w:t>
      </w:r>
    </w:p>
    <w:p w14:paraId="4F249286" w14:textId="77777777" w:rsidR="00847E58" w:rsidRDefault="00847E58" w:rsidP="00847E58">
      <w:pPr>
        <w:pStyle w:val="ListParagraph"/>
        <w:numPr>
          <w:ilvl w:val="3"/>
          <w:numId w:val="1"/>
        </w:numPr>
      </w:pPr>
      <w:r>
        <w:t>Lou</w:t>
      </w:r>
    </w:p>
    <w:p w14:paraId="49160E53" w14:textId="77777777" w:rsidR="005A332B" w:rsidRDefault="005A332B" w:rsidP="005A332B">
      <w:pPr>
        <w:pStyle w:val="ListParagraph"/>
        <w:numPr>
          <w:ilvl w:val="0"/>
          <w:numId w:val="1"/>
        </w:numPr>
      </w:pPr>
      <w:r>
        <w:lastRenderedPageBreak/>
        <w:t>New! Member Pages on Website</w:t>
      </w:r>
    </w:p>
    <w:p w14:paraId="6E30525A" w14:textId="77777777" w:rsidR="00847E58" w:rsidRDefault="001B3900" w:rsidP="00847E58">
      <w:pPr>
        <w:pStyle w:val="ListParagraph"/>
        <w:numPr>
          <w:ilvl w:val="1"/>
          <w:numId w:val="1"/>
        </w:numPr>
      </w:pPr>
      <w:r>
        <w:t>Can opt-in to member directory</w:t>
      </w:r>
    </w:p>
    <w:p w14:paraId="4ED43C7B" w14:textId="77777777" w:rsidR="001B3900" w:rsidRDefault="001B3900" w:rsidP="00847E58">
      <w:pPr>
        <w:pStyle w:val="ListParagraph"/>
        <w:numPr>
          <w:ilvl w:val="1"/>
          <w:numId w:val="1"/>
        </w:numPr>
      </w:pPr>
      <w:r>
        <w:t>Membership dues can be paid online.</w:t>
      </w:r>
    </w:p>
    <w:p w14:paraId="3F212934" w14:textId="77777777" w:rsidR="001B3900" w:rsidRDefault="001B3900" w:rsidP="00847E58">
      <w:pPr>
        <w:pStyle w:val="ListParagraph"/>
        <w:numPr>
          <w:ilvl w:val="1"/>
          <w:numId w:val="1"/>
        </w:numPr>
      </w:pPr>
      <w:r>
        <w:t>There is a video on the newsletter on the front page that explains some functions of the website.</w:t>
      </w:r>
    </w:p>
    <w:p w14:paraId="763686A8" w14:textId="77777777" w:rsidR="005A332B" w:rsidRDefault="005A332B" w:rsidP="005A332B"/>
    <w:p w14:paraId="24D8C1E9" w14:textId="77777777" w:rsidR="005A332B" w:rsidRDefault="005A332B" w:rsidP="005A332B">
      <w:pPr>
        <w:rPr>
          <w:b/>
        </w:rPr>
      </w:pPr>
      <w:r w:rsidRPr="005A332B">
        <w:rPr>
          <w:b/>
        </w:rPr>
        <w:t>Announcements</w:t>
      </w:r>
    </w:p>
    <w:p w14:paraId="2A93CA42" w14:textId="77777777" w:rsidR="005A332B" w:rsidRDefault="005A332B" w:rsidP="005A332B">
      <w:pPr>
        <w:pStyle w:val="ListParagraph"/>
        <w:numPr>
          <w:ilvl w:val="0"/>
          <w:numId w:val="3"/>
        </w:numPr>
      </w:pPr>
      <w:r>
        <w:t xml:space="preserve">DCC Inauguration </w:t>
      </w:r>
      <w:r w:rsidR="00F22EC9">
        <w:t>Fundraiser</w:t>
      </w:r>
      <w:r>
        <w:t>, 1/20 6:00-7:00</w:t>
      </w:r>
    </w:p>
    <w:p w14:paraId="02C30BD0" w14:textId="77777777" w:rsidR="005A332B" w:rsidRDefault="005A332B" w:rsidP="005A332B">
      <w:pPr>
        <w:pStyle w:val="ListParagraph"/>
        <w:numPr>
          <w:ilvl w:val="0"/>
          <w:numId w:val="3"/>
        </w:numPr>
      </w:pPr>
      <w:r>
        <w:t xml:space="preserve">Assembly District Election Meetings (ADEMS): </w:t>
      </w:r>
      <w:r w:rsidRPr="005A332B">
        <w:t>Register for mail-in ballot by 1/11 at:</w:t>
      </w:r>
      <w:r>
        <w:t xml:space="preserve"> </w:t>
      </w:r>
      <w:hyperlink r:id="rId5" w:history="1">
        <w:r w:rsidRPr="00F765DC">
          <w:rPr>
            <w:rStyle w:val="Hyperlink"/>
          </w:rPr>
          <w:t>https://ademelections.com/?isCandidate=False</w:t>
        </w:r>
      </w:hyperlink>
    </w:p>
    <w:p w14:paraId="0FA8E922" w14:textId="77777777" w:rsidR="005A332B" w:rsidRDefault="005A332B" w:rsidP="005A332B">
      <w:pPr>
        <w:pStyle w:val="ListParagraph"/>
        <w:numPr>
          <w:ilvl w:val="0"/>
          <w:numId w:val="3"/>
        </w:numPr>
      </w:pPr>
      <w:r>
        <w:t xml:space="preserve">County Response to the CZU Complex Fire, free Zoom talk by Ryan </w:t>
      </w:r>
      <w:proofErr w:type="spellStart"/>
      <w:r>
        <w:t>Coonerty</w:t>
      </w:r>
      <w:proofErr w:type="spellEnd"/>
      <w:r>
        <w:t xml:space="preserve"> and Matt Machado, hosed by the Santa Cruz Democratic Women’s Club, 1/9 @ 10:00AM. More information and Zoom link on the home page of the DCNSCC website.</w:t>
      </w:r>
    </w:p>
    <w:p w14:paraId="5E04642A" w14:textId="77777777" w:rsidR="005A332B" w:rsidRDefault="005A332B" w:rsidP="005A332B"/>
    <w:p w14:paraId="6983938B" w14:textId="77777777" w:rsidR="005A332B" w:rsidRDefault="005A332B" w:rsidP="005A332B">
      <w:r>
        <w:t>Attendance</w:t>
      </w:r>
      <w:r w:rsidR="007F685E">
        <w:t xml:space="preserve"> as of 6:45PM</w:t>
      </w:r>
      <w:r>
        <w:t>:</w:t>
      </w:r>
    </w:p>
    <w:p w14:paraId="77C03819" w14:textId="77777777" w:rsidR="005A332B" w:rsidRPr="005A332B" w:rsidRDefault="005A332B" w:rsidP="005A332B">
      <w:pPr>
        <w:pStyle w:val="ListParagraph"/>
      </w:pPr>
      <w:r>
        <w:rPr>
          <w:noProof/>
        </w:rPr>
        <w:drawing>
          <wp:inline distT="0" distB="0" distL="0" distR="0" wp14:anchorId="243519E9" wp14:editId="242FB8D1">
            <wp:extent cx="2020186" cy="439371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1-05 at 6.43.19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553" cy="441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D1F41B" wp14:editId="728E82E7">
            <wp:extent cx="2519916" cy="439076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1-05 at 6.43.27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820" cy="4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32B" w:rsidRPr="005A332B" w:rsidSect="0034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84567"/>
    <w:multiLevelType w:val="hybridMultilevel"/>
    <w:tmpl w:val="A1721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D4FED"/>
    <w:multiLevelType w:val="hybridMultilevel"/>
    <w:tmpl w:val="60C85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41A18"/>
    <w:multiLevelType w:val="hybridMultilevel"/>
    <w:tmpl w:val="3D92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2B"/>
    <w:rsid w:val="001B3900"/>
    <w:rsid w:val="003076D6"/>
    <w:rsid w:val="00343EB8"/>
    <w:rsid w:val="005A332B"/>
    <w:rsid w:val="007F685E"/>
    <w:rsid w:val="00847E58"/>
    <w:rsid w:val="00B34160"/>
    <w:rsid w:val="00BE2AF1"/>
    <w:rsid w:val="00C74D41"/>
    <w:rsid w:val="00E5489C"/>
    <w:rsid w:val="00F2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6F40D"/>
  <w15:chartTrackingRefBased/>
  <w15:docId w15:val="{34178481-30DE-DB4C-A714-44A5CB50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demelections.com/?isCandidate=Fal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Bonds</dc:creator>
  <cp:keywords/>
  <dc:description/>
  <cp:lastModifiedBy>jose ginzalez</cp:lastModifiedBy>
  <cp:revision>2</cp:revision>
  <dcterms:created xsi:type="dcterms:W3CDTF">2021-02-01T17:01:00Z</dcterms:created>
  <dcterms:modified xsi:type="dcterms:W3CDTF">2021-02-01T17:01:00Z</dcterms:modified>
</cp:coreProperties>
</file>